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BOLETIM TÉCNICO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PRODUTO: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 METALSILVER</w:t>
      </w:r>
    </w:p>
    <w:p w:rsidR="00000000" w:rsidDel="00000000" w:rsidP="00000000" w:rsidRDefault="00000000" w:rsidRPr="00000000" w14:paraId="00000003">
      <w:pPr>
        <w:spacing w:after="120"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DESCRIÇÃO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Tinta a base de emulsão acrílica, água, carga e aditivos. Tinta com acabamento metalizado. Depois de polimerizada, apresenta uma película de toque macio e flexível, com excelente solidez à lavagem. </w:t>
      </w:r>
    </w:p>
    <w:p w:rsidR="00000000" w:rsidDel="00000000" w:rsidP="00000000" w:rsidRDefault="00000000" w:rsidRPr="00000000" w14:paraId="00000005">
      <w:pPr>
        <w:spacing w:after="120"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INDICAÇÃO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Tinta indicada para impressão sobre tecidos de algodão, sintético ou misto, de tons claros ou escuros.</w:t>
      </w:r>
    </w:p>
    <w:p w:rsidR="00000000" w:rsidDel="00000000" w:rsidP="00000000" w:rsidRDefault="00000000" w:rsidRPr="00000000" w14:paraId="00000007">
      <w:pPr>
        <w:spacing w:after="120"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PREPARAÇÃO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vertAlign w:val="baseline"/>
          <w:rtl w:val="0"/>
        </w:rPr>
        <w:t xml:space="preserve">Substrato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: Deve estar isento de impurezas e outros tipos de acabamentos sintéticos que podem prejudicar a fixação da tinta. </w:t>
      </w:r>
    </w:p>
    <w:p w:rsidR="00000000" w:rsidDel="00000000" w:rsidP="00000000" w:rsidRDefault="00000000" w:rsidRPr="00000000" w14:paraId="00000009">
      <w:pPr>
        <w:spacing w:after="120"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vertAlign w:val="baseline"/>
          <w:rtl w:val="0"/>
        </w:rPr>
        <w:t xml:space="preserve">Matriz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: Utilizar telas de 32 a 56 fios.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vertAlign w:val="baseline"/>
          <w:rtl w:val="0"/>
        </w:rPr>
        <w:t xml:space="preserve">Tinta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: Deve ser utilizada sem diluição, podendo ser pigmentada com até 5% de pigmento SILKSCOLOR.</w:t>
      </w:r>
    </w:p>
    <w:p w:rsidR="00000000" w:rsidDel="00000000" w:rsidP="00000000" w:rsidRDefault="00000000" w:rsidRPr="00000000" w14:paraId="0000000B">
      <w:pPr>
        <w:spacing w:after="120"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MÉTODO DE APLICAÇÃO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Estampar com pressão moderada e velocidade constante num ângulo de 45°. Em caso de repique realizar pré-cura. </w:t>
      </w:r>
    </w:p>
    <w:p w:rsidR="00000000" w:rsidDel="00000000" w:rsidP="00000000" w:rsidRDefault="00000000" w:rsidRPr="00000000" w14:paraId="0000000D">
      <w:pPr>
        <w:spacing w:after="120"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SECAGEM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Tinta de cura ao ar ambiente em 72 horas, após a polimerização completa aconselhável levar a estufa de 2 a 4 minutos a uma temperatura de 120°C a 150°C dependendo do tecido.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Em dias frios de alta umidade relativa do ar, o tempo de cura pode variar de 72 a 120 horas. </w:t>
      </w:r>
    </w:p>
    <w:p w:rsidR="00000000" w:rsidDel="00000000" w:rsidP="00000000" w:rsidRDefault="00000000" w:rsidRPr="00000000" w14:paraId="00000010">
      <w:pPr>
        <w:spacing w:after="120"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ARMAZENAGEM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Manter a embalagem fechada em local seco e fresco.</w:t>
      </w:r>
    </w:p>
    <w:p w:rsidR="00000000" w:rsidDel="00000000" w:rsidP="00000000" w:rsidRDefault="00000000" w:rsidRPr="00000000" w14:paraId="00000012">
      <w:pPr>
        <w:spacing w:after="120"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AVISO AOS USUÁRIOS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As informações apresentadas são baseadas no conhecimento atual da SILKSCOLOR sobre o assunto,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095146" cy="631508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5146" cy="6315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i w:val="1"/>
        <w:lang w:val="pt-BR"/>
      </w:rPr>
    </w:rPrDefault>
    <w:pPrDefault>
      <w:pPr>
        <w:spacing w:after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88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color="auto" w:fill="f2dbdb" w:val="clear"/>
      <w:suppressAutoHyphens w:val="1"/>
      <w:spacing w:after="100" w:before="480" w:line="269" w:lineRule="auto"/>
      <w:ind w:leftChars="-1" w:rightChars="0" w:firstLineChars="-1"/>
      <w:contextualSpacing w:val="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i w:val="1"/>
      <w:iCs w:val="1"/>
      <w:color w:val="622423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uppressAutoHyphens w:val="1"/>
      <w:spacing w:after="100" w:before="200" w:line="269" w:lineRule="auto"/>
      <w:ind w:left="144" w:leftChars="-1" w:rightChars="0" w:firstLineChars="-1"/>
      <w:contextualSpacing w:val="1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pBdr>
        <w:left w:color="c0504d" w:space="2" w:sz="48" w:val="single"/>
        <w:bottom w:color="c0504d" w:space="0" w:sz="4" w:val="single"/>
      </w:pBdr>
      <w:suppressAutoHyphens w:val="1"/>
      <w:spacing w:after="100" w:before="200" w:line="240" w:lineRule="auto"/>
      <w:ind w:left="144" w:leftChars="-1" w:rightChars="0" w:firstLineChars="-1"/>
      <w:contextualSpacing w:val="1"/>
      <w:textDirection w:val="btLr"/>
      <w:textAlignment w:val="top"/>
      <w:outlineLvl w:val="2"/>
    </w:pPr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pBdr>
        <w:left w:color="c0504d" w:space="2" w:sz="4" w:val="single"/>
        <w:bottom w:color="c0504d" w:space="2" w:sz="4" w:val="single"/>
      </w:pBdr>
      <w:suppressAutoHyphens w:val="1"/>
      <w:spacing w:after="100" w:before="200" w:line="240" w:lineRule="auto"/>
      <w:ind w:left="86" w:leftChars="-1" w:rightChars="0" w:firstLineChars="-1"/>
      <w:contextualSpacing w:val="1"/>
      <w:textDirection w:val="btLr"/>
      <w:textAlignment w:val="top"/>
      <w:outlineLvl w:val="3"/>
    </w:pPr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pBdr>
        <w:left w:color="c0504d" w:space="2" w:sz="4" w:val="dotted"/>
        <w:bottom w:color="c0504d" w:space="2" w:sz="4" w:val="dotted"/>
      </w:pBdr>
      <w:suppressAutoHyphens w:val="1"/>
      <w:spacing w:after="100" w:before="200" w:line="240" w:lineRule="auto"/>
      <w:ind w:left="86" w:leftChars="-1" w:rightChars="0" w:firstLineChars="-1"/>
      <w:contextualSpacing w:val="1"/>
      <w:textDirection w:val="btLr"/>
      <w:textAlignment w:val="top"/>
      <w:outlineLvl w:val="4"/>
    </w:pPr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pBdr>
        <w:bottom w:color="e5b8b7" w:space="2" w:sz="4" w:val="single"/>
      </w:pBdr>
      <w:suppressAutoHyphens w:val="1"/>
      <w:spacing w:after="100" w:before="200" w:line="240" w:lineRule="auto"/>
      <w:ind w:leftChars="-1" w:rightChars="0" w:firstLineChars="-1"/>
      <w:contextualSpacing w:val="1"/>
      <w:textDirection w:val="btLr"/>
      <w:textAlignment w:val="top"/>
      <w:outlineLvl w:val="5"/>
    </w:pPr>
    <w:rPr>
      <w:rFonts w:ascii="Cambria" w:cs="Times New Roman" w:eastAsia="Times New Roman" w:hAnsi="Cambria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7">
    <w:name w:val="Título 7"/>
    <w:basedOn w:val="Normal"/>
    <w:next w:val="Normal"/>
    <w:autoRedefine w:val="0"/>
    <w:hidden w:val="0"/>
    <w:qFormat w:val="1"/>
    <w:pPr>
      <w:pBdr>
        <w:bottom w:color="d99594" w:space="2" w:sz="4" w:val="dotted"/>
      </w:pBdr>
      <w:suppressAutoHyphens w:val="1"/>
      <w:spacing w:after="100" w:before="200" w:line="240" w:lineRule="auto"/>
      <w:ind w:leftChars="-1" w:rightChars="0" w:firstLineChars="-1"/>
      <w:contextualSpacing w:val="1"/>
      <w:textDirection w:val="btLr"/>
      <w:textAlignment w:val="top"/>
      <w:outlineLvl w:val="6"/>
    </w:pPr>
    <w:rPr>
      <w:rFonts w:ascii="Cambria" w:cs="Times New Roman" w:eastAsia="Times New Roman" w:hAnsi="Cambria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8">
    <w:name w:val="Título 8"/>
    <w:basedOn w:val="Normal"/>
    <w:next w:val="Normal"/>
    <w:autoRedefine w:val="0"/>
    <w:hidden w:val="0"/>
    <w:qFormat w:val="1"/>
    <w:pPr>
      <w:suppressAutoHyphens w:val="1"/>
      <w:spacing w:after="100" w:before="200" w:line="240" w:lineRule="auto"/>
      <w:ind w:leftChars="-1" w:rightChars="0" w:firstLineChars="-1"/>
      <w:contextualSpacing w:val="1"/>
      <w:textDirection w:val="btLr"/>
      <w:textAlignment w:val="top"/>
      <w:outlineLvl w:val="7"/>
    </w:pPr>
    <w:rPr>
      <w:rFonts w:ascii="Cambria" w:cs="Times New Roman" w:eastAsia="Times New Roman" w:hAnsi="Cambria"/>
      <w:i w:val="1"/>
      <w:iCs w:val="1"/>
      <w:color w:val="c0504d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9">
    <w:name w:val="Título 9"/>
    <w:basedOn w:val="Normal"/>
    <w:next w:val="Normal"/>
    <w:autoRedefine w:val="0"/>
    <w:hidden w:val="0"/>
    <w:qFormat w:val="1"/>
    <w:pPr>
      <w:suppressAutoHyphens w:val="1"/>
      <w:spacing w:after="100" w:before="200" w:line="240" w:lineRule="auto"/>
      <w:ind w:leftChars="-1" w:rightChars="0" w:firstLineChars="-1"/>
      <w:contextualSpacing w:val="1"/>
      <w:textDirection w:val="btLr"/>
      <w:textAlignment w:val="top"/>
      <w:outlineLvl w:val="8"/>
    </w:pPr>
    <w:rPr>
      <w:rFonts w:ascii="Cambria" w:cs="Times New Roman" w:eastAsia="Times New Roman" w:hAnsi="Cambria"/>
      <w:i w:val="1"/>
      <w:iCs w:val="1"/>
      <w:color w:val="c0504d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basedOn w:val="Fonteparág.padrão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622423"/>
      <w:w w:val="100"/>
      <w:position w:val="-1"/>
      <w:effect w:val="none"/>
      <w:shd w:color="auto" w:fill="f2dbdb" w:val="clear"/>
      <w:vertAlign w:val="baseline"/>
      <w:cs w:val="0"/>
      <w:em w:val="none"/>
      <w:lang/>
    </w:rPr>
  </w:style>
  <w:style w:type="character" w:styleId="Título2Char">
    <w:name w:val="Título 2 Char"/>
    <w:basedOn w:val="Fonteparág.padrão"/>
    <w:next w:val="Título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3Char">
    <w:name w:val="Título 3 Char"/>
    <w:basedOn w:val="Fonteparág.padrão"/>
    <w:next w:val="Título3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4Char">
    <w:name w:val="Título 4 Char"/>
    <w:basedOn w:val="Fonteparág.padrão"/>
    <w:next w:val="Título4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5Char">
    <w:name w:val="Título 5 Char"/>
    <w:basedOn w:val="Fonteparág.padrão"/>
    <w:next w:val="Título5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6Char">
    <w:name w:val="Título 6 Char"/>
    <w:basedOn w:val="Fonteparág.padrão"/>
    <w:next w:val="Título6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basedOn w:val="Fonteparág.padrão"/>
    <w:next w:val="Título7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8Char">
    <w:name w:val="Título 8 Char"/>
    <w:basedOn w:val="Fonteparág.padrão"/>
    <w:next w:val="Título8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c0504d"/>
      <w:w w:val="100"/>
      <w:position w:val="-1"/>
      <w:effect w:val="none"/>
      <w:vertAlign w:val="baseline"/>
      <w:cs w:val="0"/>
      <w:em w:val="none"/>
      <w:lang/>
    </w:rPr>
  </w:style>
  <w:style w:type="character" w:styleId="Título9Char">
    <w:name w:val="Título 9 Char"/>
    <w:basedOn w:val="Fonteparág.padrão"/>
    <w:next w:val="Título9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c0504d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Legenda">
    <w:name w:val="Legenda"/>
    <w:basedOn w:val="Normal"/>
    <w:next w:val="Normal"/>
    <w:autoRedefine w:val="0"/>
    <w:hidden w:val="0"/>
    <w:qFormat w:val="1"/>
    <w:pPr>
      <w:suppressAutoHyphens w:val="1"/>
      <w:spacing w:after="200" w:line="288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i w:val="1"/>
      <w:iCs w:val="1"/>
      <w:color w:val="943634"/>
      <w:w w:val="100"/>
      <w:position w:val="-1"/>
      <w:sz w:val="18"/>
      <w:szCs w:val="18"/>
      <w:effect w:val="none"/>
      <w:vertAlign w:val="baseline"/>
      <w:cs w:val="0"/>
      <w:em w:val="none"/>
      <w:lang w:bidi="en-US" w:eastAsia="en-US" w:val="en-US"/>
    </w:rPr>
  </w:style>
  <w:style w:type="paragraph" w:styleId="Título">
    <w:name w:val="Título"/>
    <w:basedOn w:val="Normal"/>
    <w:next w:val="Normal"/>
    <w:autoRedefine w:val="0"/>
    <w:hidden w:val="0"/>
    <w:qFormat w:val="0"/>
    <w:pPr>
      <w:pBdr>
        <w:top w:color="c0504d" w:space="0" w:sz="48" w:val="single"/>
        <w:bottom w:color="c0504d" w:space="0" w:sz="48" w:val="single"/>
      </w:pBdr>
      <w:shd w:color="auto" w:fill="c0504d" w:val="clear"/>
      <w:suppressAutoHyphens w:val="1"/>
      <w:spacing w:after="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mbria" w:cs="Times New Roman" w:eastAsia="Times New Roman" w:hAnsi="Cambria"/>
      <w:i w:val="1"/>
      <w:iCs w:val="1"/>
      <w:color w:val="ffffff"/>
      <w:spacing w:val="10"/>
      <w:w w:val="100"/>
      <w:position w:val="-1"/>
      <w:sz w:val="48"/>
      <w:szCs w:val="48"/>
      <w:effect w:val="none"/>
      <w:vertAlign w:val="baseline"/>
      <w:cs w:val="0"/>
      <w:em w:val="none"/>
      <w:lang w:bidi="en-US" w:eastAsia="en-US" w:val="en-US"/>
    </w:rPr>
  </w:style>
  <w:style w:type="character" w:styleId="TítuloChar">
    <w:name w:val="Título Char"/>
    <w:basedOn w:val="Fonteparág.padrão"/>
    <w:next w:val="Título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ffffff"/>
      <w:spacing w:val="10"/>
      <w:w w:val="100"/>
      <w:position w:val="-1"/>
      <w:sz w:val="48"/>
      <w:szCs w:val="48"/>
      <w:effect w:val="none"/>
      <w:shd w:color="auto" w:fill="c0504d" w:val="clear"/>
      <w:vertAlign w:val="baseline"/>
      <w:cs w:val="0"/>
      <w:em w:val="none"/>
      <w:lang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pBdr>
        <w:bottom w:color="c0504d" w:space="10" w:sz="8" w:val="dotted"/>
      </w:pBdr>
      <w:suppressAutoHyphens w:val="1"/>
      <w:spacing w:after="900" w:before="20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mbria" w:cs="Times New Roman" w:eastAsia="Times New Roman" w:hAnsi="Cambria"/>
      <w:i w:val="1"/>
      <w:iCs w:val="1"/>
      <w:color w:val="622423"/>
      <w:w w:val="100"/>
      <w:position w:val="-1"/>
      <w:sz w:val="24"/>
      <w:szCs w:val="24"/>
      <w:effect w:val="none"/>
      <w:vertAlign w:val="baseline"/>
      <w:cs w:val="0"/>
      <w:em w:val="none"/>
      <w:lang w:bidi="en-US" w:eastAsia="en-US" w:val="en-US"/>
    </w:rPr>
  </w:style>
  <w:style w:type="character" w:styleId="SubtítuloChar">
    <w:name w:val="Subtítulo Char"/>
    <w:basedOn w:val="Fonteparág.padrão"/>
    <w:next w:val="Subtítulo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622423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spacing w:val="0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c0504d"/>
      <w:w w:val="100"/>
      <w:position w:val="-1"/>
      <w:effect w:val="none"/>
      <w:bdr w:color="f2dbdb" w:space="0" w:sz="18" w:val="single"/>
      <w:shd w:color="auto" w:fill="f2dbdb" w:val="clear"/>
      <w:vertAlign w:val="baseline"/>
      <w:cs w:val="0"/>
      <w:em w:val="none"/>
      <w:lang/>
    </w:rPr>
  </w:style>
  <w:style w:type="paragraph" w:styleId="SemEspaçamento">
    <w:name w:val="Sem Espaçamento"/>
    <w:basedOn w:val="Normal"/>
    <w:next w:val="SemEspaçamento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200" w:line="288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paragraph" w:styleId="Citação">
    <w:name w:val="Citação"/>
    <w:basedOn w:val="Normal"/>
    <w:next w:val="Normal"/>
    <w:autoRedefine w:val="0"/>
    <w:hidden w:val="0"/>
    <w:qFormat w:val="0"/>
    <w:pPr>
      <w:suppressAutoHyphens w:val="1"/>
      <w:spacing w:after="200" w:line="288" w:lineRule="auto"/>
      <w:ind w:leftChars="-1" w:rightChars="0" w:firstLineChars="-1"/>
      <w:textDirection w:val="btLr"/>
      <w:textAlignment w:val="top"/>
      <w:outlineLvl w:val="0"/>
    </w:pPr>
    <w:rPr>
      <w:i w:val="0"/>
      <w:iCs w:val="0"/>
      <w:color w:val="943634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CitaçãoChar">
    <w:name w:val="Citação Char"/>
    <w:basedOn w:val="Fonteparág.padrão"/>
    <w:next w:val="CitaçãoChar"/>
    <w:autoRedefine w:val="0"/>
    <w:hidden w:val="0"/>
    <w:qFormat w:val="0"/>
    <w:rPr>
      <w:color w:val="943634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CitaçãoIntensa">
    <w:name w:val="Citação Intensa"/>
    <w:basedOn w:val="Normal"/>
    <w:next w:val="Normal"/>
    <w:autoRedefine w:val="0"/>
    <w:hidden w:val="0"/>
    <w:qFormat w:val="0"/>
    <w:pPr>
      <w:pBdr>
        <w:top w:color="c0504d" w:space="10" w:sz="8" w:val="dotted"/>
        <w:bottom w:color="c0504d" w:space="10" w:sz="8" w:val="dotted"/>
      </w:pBdr>
      <w:suppressAutoHyphens w:val="1"/>
      <w:spacing w:after="200" w:line="300" w:lineRule="auto"/>
      <w:ind w:left="2160" w:right="2160" w:leftChars="-1" w:rightChars="0" w:firstLineChars="-1"/>
      <w:jc w:val="center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i w:val="1"/>
      <w:iCs w:val="1"/>
      <w:color w:val="c0504d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CitaçãoIntensaChar">
    <w:name w:val="Citação Intensa Char"/>
    <w:basedOn w:val="Fonteparág.padrão"/>
    <w:next w:val="CitaçãoIntensa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c0504d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ÊnfaseSutil">
    <w:name w:val="Ênfase Sutil"/>
    <w:next w:val="ÊnfaseSutil"/>
    <w:autoRedefine w:val="0"/>
    <w:hidden w:val="0"/>
    <w:qFormat w:val="0"/>
    <w:rPr>
      <w:rFonts w:ascii="Cambria" w:cs="Times New Roman" w:eastAsia="Times New Roman" w:hAnsi="Cambria"/>
      <w:i w:val="1"/>
      <w:iCs w:val="1"/>
      <w:color w:val="c0504d"/>
      <w:w w:val="100"/>
      <w:position w:val="-1"/>
      <w:effect w:val="none"/>
      <w:vertAlign w:val="baseline"/>
      <w:cs w:val="0"/>
      <w:em w:val="none"/>
      <w:lang/>
    </w:rPr>
  </w:style>
  <w:style w:type="character" w:styleId="ÊnfaseIntensa">
    <w:name w:val="Ênfase Intensa"/>
    <w:next w:val="ÊnfaseIntensa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ffffff"/>
      <w:w w:val="100"/>
      <w:position w:val="-1"/>
      <w:effect w:val="none"/>
      <w:bdr w:color="c0504d" w:space="0" w:sz="18" w:val="single"/>
      <w:shd w:color="auto" w:fill="c0504d" w:val="clear"/>
      <w:vertAlign w:val="baseline"/>
      <w:cs w:val="0"/>
      <w:em w:val="none"/>
      <w:lang/>
    </w:rPr>
  </w:style>
  <w:style w:type="character" w:styleId="ReferênciaSutil">
    <w:name w:val="Referência Sutil"/>
    <w:next w:val="ReferênciaSutil"/>
    <w:autoRedefine w:val="0"/>
    <w:hidden w:val="0"/>
    <w:qFormat w:val="0"/>
    <w:rPr>
      <w:i w:val="1"/>
      <w:iCs w:val="1"/>
      <w:smallCaps w:val="1"/>
      <w:color w:val="c0504d"/>
      <w:w w:val="100"/>
      <w:position w:val="-1"/>
      <w:effect w:val="none"/>
      <w:vertAlign w:val="baseline"/>
      <w:cs w:val="0"/>
      <w:em w:val="none"/>
      <w:lang/>
    </w:rPr>
  </w:style>
  <w:style w:type="character" w:styleId="ReferênciaIntensa">
    <w:name w:val="Referência Intensa"/>
    <w:next w:val="ReferênciaIntensa"/>
    <w:autoRedefine w:val="0"/>
    <w:hidden w:val="0"/>
    <w:qFormat w:val="0"/>
    <w:rPr>
      <w:b w:val="1"/>
      <w:bCs w:val="1"/>
      <w:i w:val="1"/>
      <w:iCs w:val="1"/>
      <w:smallCaps w:val="1"/>
      <w:color w:val="c0504d"/>
      <w:w w:val="100"/>
      <w:position w:val="-1"/>
      <w:effect w:val="none"/>
      <w:vertAlign w:val="baseline"/>
      <w:cs w:val="0"/>
      <w:em w:val="none"/>
      <w:lang/>
    </w:rPr>
  </w:style>
  <w:style w:type="character" w:styleId="TítulodoLivro">
    <w:name w:val="Título do Livro"/>
    <w:next w:val="TítulodoLivro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smallCaps w:val="1"/>
      <w:color w:val="943634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color="auto" w:fill="f2dbdb" w:val="clear"/>
      <w:suppressAutoHyphens w:val="1"/>
      <w:spacing w:after="100" w:before="480" w:line="269" w:lineRule="auto"/>
      <w:ind w:leftChars="-1" w:rightChars="0" w:firstLineChars="-1"/>
      <w:contextualSpacing w:val="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i w:val="1"/>
      <w:iCs w:val="1"/>
      <w:color w:val="622423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qIKzrCqj/7vF+tCsprqYarlXG2A==">AMUW2mXsQ1YNDRNXcz2nsxAuAkNQwJQoVECeBusMm9LTcjd9SJF0T90HMXwS3WPJckLLGr+K5uYEXFPLxhxBfbbh/N2xEZSCnxi+M+4O97HdSOPN55UhzMI=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2011-07-29T14:21:00Z</dcterms:created>
  <dc:creator>rodrigo</dc:creator>
</cp:coreProperties>
</file>